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981355" w:rsidRPr="00981355" w14:paraId="3ED0778E" w14:textId="77777777" w:rsidTr="00981355">
        <w:tc>
          <w:tcPr>
            <w:tcW w:w="0" w:type="auto"/>
            <w:shd w:val="clear" w:color="auto" w:fill="FFFFFF"/>
            <w:hideMark/>
          </w:tcPr>
          <w:p w14:paraId="256C178E" w14:textId="77777777" w:rsidR="00981355" w:rsidRPr="00981355" w:rsidRDefault="00981355" w:rsidP="00981355">
            <w:pPr>
              <w:spacing w:after="0" w:line="240" w:lineRule="auto"/>
              <w:rPr>
                <w:rFonts w:ascii="Helvetica" w:eastAsia="Times New Roman" w:hAnsi="Helvetica" w:cs="Helvetica"/>
                <w:color w:val="202020"/>
                <w:kern w:val="0"/>
                <w:sz w:val="24"/>
                <w:szCs w:val="24"/>
                <w14:ligatures w14:val="none"/>
              </w:rPr>
            </w:pPr>
          </w:p>
        </w:tc>
      </w:tr>
    </w:tbl>
    <w:p w14:paraId="5E875BAD" w14:textId="55F86FB1" w:rsidR="00981355" w:rsidRPr="00981355" w:rsidRDefault="00CF215C" w:rsidP="00981355">
      <w:pPr>
        <w:spacing w:after="0" w:line="240" w:lineRule="auto"/>
        <w:jc w:val="center"/>
        <w:rPr>
          <w:rFonts w:ascii="Times New Roman" w:eastAsia="Times New Roman" w:hAnsi="Times New Roman" w:cs="Times New Roman"/>
          <w:kern w:val="0"/>
          <w:sz w:val="24"/>
          <w:szCs w:val="24"/>
          <w14:ligatures w14:val="none"/>
        </w:rPr>
      </w:pPr>
      <w:r>
        <w:rPr>
          <w:rFonts w:ascii="Helvetica" w:eastAsia="Times New Roman" w:hAnsi="Helvetica" w:cs="Helvetica"/>
          <w:noProof/>
          <w:color w:val="202020"/>
          <w:kern w:val="0"/>
          <w:sz w:val="24"/>
          <w:szCs w:val="24"/>
          <w14:ligatures w14:val="none"/>
        </w:rPr>
        <w:drawing>
          <wp:inline distT="0" distB="0" distL="0" distR="0" wp14:anchorId="6D8C76BA" wp14:editId="0016073A">
            <wp:extent cx="3571875" cy="2373605"/>
            <wp:effectExtent l="0" t="0" r="0" b="8255"/>
            <wp:docPr id="15700363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5646" cy="2382756"/>
                    </a:xfrm>
                    <a:prstGeom prst="rect">
                      <a:avLst/>
                    </a:prstGeom>
                    <a:noFill/>
                    <a:ln>
                      <a:noFill/>
                    </a:ln>
                  </pic:spPr>
                </pic:pic>
              </a:graphicData>
            </a:graphic>
          </wp:inline>
        </w:drawing>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981355" w:rsidRPr="00981355" w14:paraId="5A35B03E" w14:textId="77777777" w:rsidTr="00981355">
        <w:tc>
          <w:tcPr>
            <w:tcW w:w="0" w:type="auto"/>
            <w:shd w:val="clear" w:color="auto" w:fill="FFFFFF"/>
            <w:hideMark/>
          </w:tcPr>
          <w:p w14:paraId="09D4D491" w14:textId="2EE176FE" w:rsidR="00981355" w:rsidRPr="00981355" w:rsidRDefault="00981355" w:rsidP="00981355">
            <w:pPr>
              <w:spacing w:before="150" w:after="150" w:line="360" w:lineRule="atLeast"/>
              <w:rPr>
                <w:rFonts w:ascii="Helvetica" w:eastAsia="Times New Roman" w:hAnsi="Helvetica" w:cs="Helvetica"/>
                <w:color w:val="202020"/>
                <w:kern w:val="0"/>
                <w:sz w:val="24"/>
                <w:szCs w:val="24"/>
                <w14:ligatures w14:val="none"/>
              </w:rPr>
            </w:pPr>
          </w:p>
          <w:p w14:paraId="44EB748D" w14:textId="77777777" w:rsidR="00981355" w:rsidRPr="00981355" w:rsidRDefault="00000000" w:rsidP="00981355">
            <w:pPr>
              <w:spacing w:after="0" w:line="240" w:lineRule="auto"/>
              <w:rPr>
                <w:rFonts w:eastAsia="Times New Roman" w:cstheme="minorHAnsi"/>
                <w:color w:val="202020"/>
                <w:kern w:val="0"/>
                <w14:ligatures w14:val="none"/>
              </w:rPr>
            </w:pPr>
            <w:r>
              <w:rPr>
                <w:rFonts w:eastAsia="Times New Roman" w:cstheme="minorHAnsi"/>
                <w:color w:val="202020"/>
                <w:kern w:val="0"/>
                <w14:ligatures w14:val="none"/>
              </w:rPr>
              <w:pict w14:anchorId="1C0A562A">
                <v:rect id="_x0000_i1025" style="width:0;height:1.5pt" o:hralign="center" o:hrstd="t" o:hr="t" fillcolor="#a0a0a0" stroked="f"/>
              </w:pict>
            </w:r>
          </w:p>
          <w:p w14:paraId="57FB317C" w14:textId="37D55CAD" w:rsidR="00857EE1" w:rsidRDefault="00981355" w:rsidP="00857EE1">
            <w:pPr>
              <w:spacing w:before="150" w:after="150" w:line="240" w:lineRule="auto"/>
              <w:jc w:val="center"/>
              <w:rPr>
                <w:rFonts w:eastAsia="Times New Roman" w:cstheme="minorHAnsi"/>
                <w:color w:val="202020"/>
                <w:kern w:val="0"/>
                <w14:ligatures w14:val="none"/>
              </w:rPr>
            </w:pPr>
            <w:r w:rsidRPr="00981355">
              <w:rPr>
                <w:rFonts w:eastAsia="Times New Roman" w:cstheme="minorHAnsi"/>
                <w:b/>
                <w:bCs/>
                <w:color w:val="202020"/>
                <w:kern w:val="0"/>
                <w14:ligatures w14:val="none"/>
              </w:rPr>
              <w:t xml:space="preserve">Your referral </w:t>
            </w:r>
            <w:r w:rsidR="00CF215C">
              <w:rPr>
                <w:rFonts w:eastAsia="Times New Roman" w:cstheme="minorHAnsi"/>
                <w:b/>
                <w:bCs/>
                <w:color w:val="202020"/>
                <w:kern w:val="0"/>
                <w14:ligatures w14:val="none"/>
              </w:rPr>
              <w:t xml:space="preserve">for </w:t>
            </w:r>
            <w:r w:rsidR="00AB4716">
              <w:rPr>
                <w:rFonts w:eastAsia="Times New Roman" w:cstheme="minorHAnsi"/>
                <w:b/>
                <w:bCs/>
                <w:color w:val="202020"/>
                <w:kern w:val="0"/>
                <w14:ligatures w14:val="none"/>
              </w:rPr>
              <w:t>our IUD clinic</w:t>
            </w:r>
            <w:r w:rsidR="00CF215C">
              <w:rPr>
                <w:rFonts w:eastAsia="Times New Roman" w:cstheme="minorHAnsi"/>
                <w:b/>
                <w:bCs/>
                <w:color w:val="202020"/>
                <w:kern w:val="0"/>
                <w14:ligatures w14:val="none"/>
              </w:rPr>
              <w:t xml:space="preserve"> </w:t>
            </w:r>
            <w:r w:rsidRPr="00981355">
              <w:rPr>
                <w:rFonts w:eastAsia="Times New Roman" w:cstheme="minorHAnsi"/>
                <w:b/>
                <w:bCs/>
                <w:color w:val="202020"/>
                <w:kern w:val="0"/>
                <w14:ligatures w14:val="none"/>
              </w:rPr>
              <w:t xml:space="preserve">has been </w:t>
            </w:r>
            <w:r w:rsidRPr="00C734AC">
              <w:rPr>
                <w:rFonts w:eastAsia="Times New Roman" w:cstheme="minorHAnsi"/>
                <w:b/>
                <w:bCs/>
                <w:color w:val="202020"/>
                <w:kern w:val="0"/>
                <w14:ligatures w14:val="none"/>
              </w:rPr>
              <w:t>received</w:t>
            </w:r>
            <w:r w:rsidRPr="00981355">
              <w:rPr>
                <w:rFonts w:eastAsia="Times New Roman" w:cstheme="minorHAnsi"/>
                <w:b/>
                <w:bCs/>
                <w:color w:val="202020"/>
                <w:kern w:val="0"/>
                <w14:ligatures w14:val="none"/>
              </w:rPr>
              <w:t xml:space="preserve"> by the </w:t>
            </w:r>
            <w:proofErr w:type="spellStart"/>
            <w:r w:rsidRPr="00981355">
              <w:rPr>
                <w:rFonts w:eastAsia="Times New Roman" w:cstheme="minorHAnsi"/>
                <w:b/>
                <w:bCs/>
                <w:color w:val="202020"/>
                <w:kern w:val="0"/>
                <w14:ligatures w14:val="none"/>
              </w:rPr>
              <w:t>womenMD</w:t>
            </w:r>
            <w:proofErr w:type="spellEnd"/>
            <w:r w:rsidRPr="00981355">
              <w:rPr>
                <w:rFonts w:eastAsia="Times New Roman" w:cstheme="minorHAnsi"/>
                <w:b/>
                <w:bCs/>
                <w:color w:val="202020"/>
                <w:kern w:val="0"/>
                <w14:ligatures w14:val="none"/>
              </w:rPr>
              <w:t xml:space="preserve"> clinic</w:t>
            </w:r>
            <w:r w:rsidR="00C734AC">
              <w:rPr>
                <w:rFonts w:eastAsia="Times New Roman" w:cstheme="minorHAnsi"/>
                <w:b/>
                <w:bCs/>
                <w:color w:val="202020"/>
                <w:kern w:val="0"/>
                <w14:ligatures w14:val="none"/>
              </w:rPr>
              <w:t>…</w:t>
            </w:r>
            <w:r w:rsidRPr="00981355">
              <w:rPr>
                <w:rFonts w:eastAsia="Times New Roman" w:cstheme="minorHAnsi"/>
                <w:color w:val="202020"/>
                <w:kern w:val="0"/>
                <w14:ligatures w14:val="none"/>
              </w:rPr>
              <w:br/>
              <w:t> </w:t>
            </w:r>
          </w:p>
          <w:p w14:paraId="6F407AD5" w14:textId="382ED31E" w:rsidR="00857EE1" w:rsidRPr="00857EE1" w:rsidRDefault="00981355" w:rsidP="00857EE1">
            <w:pPr>
              <w:pStyle w:val="ListParagraph"/>
              <w:numPr>
                <w:ilvl w:val="0"/>
                <w:numId w:val="5"/>
              </w:numPr>
              <w:spacing w:before="150" w:after="150" w:line="240" w:lineRule="auto"/>
              <w:rPr>
                <w:rFonts w:eastAsia="Times New Roman" w:cstheme="minorHAnsi"/>
                <w:color w:val="202020"/>
                <w:kern w:val="0"/>
                <w14:ligatures w14:val="none"/>
              </w:rPr>
            </w:pPr>
            <w:r w:rsidRPr="00857EE1">
              <w:rPr>
                <w:rFonts w:eastAsia="Times New Roman" w:cstheme="minorHAnsi"/>
                <w:color w:val="202020"/>
                <w:kern w:val="0"/>
                <w14:ligatures w14:val="none"/>
              </w:rPr>
              <w:t xml:space="preserve">Our current wait time for </w:t>
            </w:r>
            <w:r w:rsidR="00AB4716">
              <w:rPr>
                <w:rFonts w:eastAsia="Times New Roman" w:cstheme="minorHAnsi"/>
                <w:color w:val="202020"/>
                <w:kern w:val="0"/>
                <w14:ligatures w14:val="none"/>
              </w:rPr>
              <w:t>IUD</w:t>
            </w:r>
            <w:r w:rsidRPr="00857EE1">
              <w:rPr>
                <w:rFonts w:eastAsia="Times New Roman" w:cstheme="minorHAnsi"/>
                <w:color w:val="202020"/>
                <w:kern w:val="0"/>
                <w14:ligatures w14:val="none"/>
              </w:rPr>
              <w:t xml:space="preserve"> </w:t>
            </w:r>
            <w:r w:rsidR="00AB4716">
              <w:rPr>
                <w:rFonts w:eastAsia="Times New Roman" w:cstheme="minorHAnsi"/>
                <w:color w:val="202020"/>
                <w:kern w:val="0"/>
                <w14:ligatures w14:val="none"/>
              </w:rPr>
              <w:t>insertions</w:t>
            </w:r>
            <w:r w:rsidRPr="00857EE1">
              <w:rPr>
                <w:rFonts w:eastAsia="Times New Roman" w:cstheme="minorHAnsi"/>
                <w:color w:val="202020"/>
                <w:kern w:val="0"/>
                <w14:ligatures w14:val="none"/>
              </w:rPr>
              <w:t xml:space="preserve"> is </w:t>
            </w:r>
            <w:r w:rsidR="00AB4716">
              <w:rPr>
                <w:rFonts w:eastAsia="Times New Roman" w:cstheme="minorHAnsi"/>
                <w:color w:val="202020"/>
                <w:kern w:val="0"/>
                <w14:ligatures w14:val="none"/>
              </w:rPr>
              <w:t xml:space="preserve">3-4 </w:t>
            </w:r>
            <w:r w:rsidRPr="00857EE1">
              <w:rPr>
                <w:rFonts w:eastAsia="Times New Roman" w:cstheme="minorHAnsi"/>
                <w:color w:val="202020"/>
                <w:kern w:val="0"/>
                <w14:ligatures w14:val="none"/>
              </w:rPr>
              <w:t>months,</w:t>
            </w:r>
            <w:r w:rsidR="00AB4716">
              <w:rPr>
                <w:rFonts w:eastAsia="Times New Roman" w:cstheme="minorHAnsi"/>
                <w:color w:val="202020"/>
                <w:kern w:val="0"/>
                <w14:ligatures w14:val="none"/>
              </w:rPr>
              <w:t xml:space="preserve"> you will have a </w:t>
            </w:r>
            <w:r w:rsidRPr="00857EE1">
              <w:rPr>
                <w:rFonts w:eastAsia="Times New Roman" w:cstheme="minorHAnsi"/>
                <w:color w:val="202020"/>
                <w:kern w:val="0"/>
                <w14:ligatures w14:val="none"/>
              </w:rPr>
              <w:t>consultation by phone</w:t>
            </w:r>
            <w:r w:rsidR="00AB4716">
              <w:rPr>
                <w:rFonts w:eastAsia="Times New Roman" w:cstheme="minorHAnsi"/>
                <w:color w:val="202020"/>
                <w:kern w:val="0"/>
                <w14:ligatures w14:val="none"/>
              </w:rPr>
              <w:t xml:space="preserve"> prior to your appointme</w:t>
            </w:r>
            <w:r w:rsidR="00972761">
              <w:rPr>
                <w:rFonts w:eastAsia="Times New Roman" w:cstheme="minorHAnsi"/>
                <w:color w:val="202020"/>
                <w:kern w:val="0"/>
                <w14:ligatures w14:val="none"/>
              </w:rPr>
              <w:t xml:space="preserve">nt to review your referral, IUD options and to review pre and post insertion instructions for IUD insertion. </w:t>
            </w:r>
          </w:p>
          <w:p w14:paraId="1222CBA1" w14:textId="7FB2C236" w:rsidR="003604E8" w:rsidRDefault="00981355" w:rsidP="00857EE1">
            <w:pPr>
              <w:numPr>
                <w:ilvl w:val="0"/>
                <w:numId w:val="1"/>
              </w:numPr>
              <w:spacing w:before="100" w:beforeAutospacing="1" w:after="100" w:afterAutospacing="1" w:line="240" w:lineRule="auto"/>
              <w:rPr>
                <w:rFonts w:eastAsia="Times New Roman" w:cstheme="minorHAnsi"/>
                <w:color w:val="202020"/>
                <w:kern w:val="0"/>
                <w14:ligatures w14:val="none"/>
              </w:rPr>
            </w:pPr>
            <w:r w:rsidRPr="00857EE1">
              <w:rPr>
                <w:rFonts w:eastAsia="Times New Roman" w:cstheme="minorHAnsi"/>
                <w:color w:val="202020"/>
                <w:kern w:val="0"/>
                <w14:ligatures w14:val="none"/>
              </w:rPr>
              <w:t>An email with intake forms</w:t>
            </w:r>
            <w:r w:rsidR="00972761">
              <w:rPr>
                <w:rFonts w:eastAsia="Times New Roman" w:cstheme="minorHAnsi"/>
                <w:color w:val="202020"/>
                <w:kern w:val="0"/>
                <w14:ligatures w14:val="none"/>
              </w:rPr>
              <w:t xml:space="preserve"> and an IUD consent form</w:t>
            </w:r>
            <w:r w:rsidRPr="00857EE1">
              <w:rPr>
                <w:rFonts w:eastAsia="Times New Roman" w:cstheme="minorHAnsi"/>
                <w:color w:val="202020"/>
                <w:kern w:val="0"/>
                <w14:ligatures w14:val="none"/>
              </w:rPr>
              <w:t xml:space="preserve"> will be sent to the email address that was provided to us on your referral form. Please set aside enough time to fill out the forms from start to finish, approximately 3</w:t>
            </w:r>
            <w:r w:rsidR="003604E8" w:rsidRPr="00857EE1">
              <w:rPr>
                <w:rFonts w:eastAsia="Times New Roman" w:cstheme="minorHAnsi"/>
                <w:color w:val="202020"/>
                <w:kern w:val="0"/>
                <w14:ligatures w14:val="none"/>
              </w:rPr>
              <w:t xml:space="preserve">0 </w:t>
            </w:r>
            <w:r w:rsidRPr="00857EE1">
              <w:rPr>
                <w:rFonts w:eastAsia="Times New Roman" w:cstheme="minorHAnsi"/>
                <w:color w:val="202020"/>
                <w:kern w:val="0"/>
                <w14:ligatures w14:val="none"/>
              </w:rPr>
              <w:t>minutes, once completed the forms will auto populate back into your chart. (You will be prompted to enter your birthdate to open the e-forms, if you are unable to access the forms, please give our clinic a call to confirm that we have the correct date of birth on file). </w:t>
            </w:r>
          </w:p>
          <w:p w14:paraId="151E32B5" w14:textId="77777777" w:rsidR="00972761" w:rsidRDefault="00972761" w:rsidP="00972761">
            <w:pPr>
              <w:spacing w:before="100" w:beforeAutospacing="1" w:after="100" w:afterAutospacing="1" w:line="240" w:lineRule="auto"/>
              <w:ind w:left="720"/>
              <w:rPr>
                <w:rFonts w:eastAsia="Times New Roman" w:cstheme="minorHAnsi"/>
                <w:color w:val="202020"/>
                <w:kern w:val="0"/>
                <w14:ligatures w14:val="none"/>
              </w:rPr>
            </w:pPr>
          </w:p>
          <w:p w14:paraId="3570F6E9" w14:textId="63B92312" w:rsidR="00972761" w:rsidRPr="00972761" w:rsidRDefault="00972761" w:rsidP="00972761">
            <w:pPr>
              <w:spacing w:before="100" w:beforeAutospacing="1" w:after="100" w:afterAutospacing="1" w:line="240" w:lineRule="auto"/>
              <w:ind w:left="360"/>
              <w:rPr>
                <w:rFonts w:eastAsia="Times New Roman" w:cstheme="minorHAnsi"/>
                <w:color w:val="202020"/>
                <w:kern w:val="0"/>
                <w14:ligatures w14:val="none"/>
              </w:rPr>
            </w:pPr>
          </w:p>
          <w:p w14:paraId="281F0F07" w14:textId="77777777" w:rsidR="00841A44" w:rsidRPr="00841A44" w:rsidRDefault="00841A44" w:rsidP="003604E8">
            <w:pPr>
              <w:pStyle w:val="ListParagraph"/>
              <w:spacing w:before="100" w:beforeAutospacing="1" w:after="100" w:afterAutospacing="1" w:line="240" w:lineRule="auto"/>
              <w:rPr>
                <w:rFonts w:eastAsia="Times New Roman" w:cstheme="minorHAnsi"/>
                <w:color w:val="202020"/>
                <w:kern w:val="0"/>
                <w14:ligatures w14:val="none"/>
              </w:rPr>
            </w:pPr>
          </w:p>
          <w:p w14:paraId="542CEAB9" w14:textId="3F703979" w:rsidR="00CF215C" w:rsidRPr="00CF215C" w:rsidRDefault="00CF215C" w:rsidP="00CF215C">
            <w:pPr>
              <w:spacing w:before="100" w:beforeAutospacing="1" w:after="100" w:afterAutospacing="1" w:line="240" w:lineRule="auto"/>
              <w:ind w:left="720"/>
              <w:rPr>
                <w:rFonts w:eastAsia="Times New Roman" w:cstheme="minorHAnsi"/>
                <w:color w:val="202020"/>
                <w:kern w:val="0"/>
                <w14:ligatures w14:val="none"/>
              </w:rPr>
            </w:pPr>
          </w:p>
        </w:tc>
      </w:tr>
      <w:tr w:rsidR="00857EE1" w:rsidRPr="00981355" w14:paraId="450E6318" w14:textId="77777777" w:rsidTr="00981355">
        <w:tc>
          <w:tcPr>
            <w:tcW w:w="0" w:type="auto"/>
            <w:shd w:val="clear" w:color="auto" w:fill="FFFFFF"/>
          </w:tcPr>
          <w:p w14:paraId="69322DA8" w14:textId="77777777" w:rsidR="00857EE1" w:rsidRPr="00981355" w:rsidRDefault="00857EE1" w:rsidP="00981355">
            <w:pPr>
              <w:spacing w:before="150" w:after="150" w:line="360" w:lineRule="atLeast"/>
              <w:rPr>
                <w:rFonts w:ascii="Helvetica" w:eastAsia="Times New Roman" w:hAnsi="Helvetica" w:cs="Helvetica"/>
                <w:color w:val="202020"/>
                <w:kern w:val="0"/>
                <w:sz w:val="24"/>
                <w:szCs w:val="24"/>
                <w14:ligatures w14:val="none"/>
              </w:rPr>
            </w:pPr>
          </w:p>
        </w:tc>
      </w:tr>
    </w:tbl>
    <w:p w14:paraId="5FE3C34E" w14:textId="77777777" w:rsidR="00C35B8D" w:rsidRDefault="00C35B8D"/>
    <w:sectPr w:rsidR="00C35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722BB"/>
    <w:multiLevelType w:val="multilevel"/>
    <w:tmpl w:val="1742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D2A61"/>
    <w:multiLevelType w:val="multilevel"/>
    <w:tmpl w:val="228E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BF7907"/>
    <w:multiLevelType w:val="multilevel"/>
    <w:tmpl w:val="1742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AE2E76"/>
    <w:multiLevelType w:val="multilevel"/>
    <w:tmpl w:val="5976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8C6F1D"/>
    <w:multiLevelType w:val="multilevel"/>
    <w:tmpl w:val="F9D6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395100">
    <w:abstractNumId w:val="3"/>
  </w:num>
  <w:num w:numId="2" w16cid:durableId="1033112016">
    <w:abstractNumId w:val="0"/>
  </w:num>
  <w:num w:numId="3" w16cid:durableId="713962455">
    <w:abstractNumId w:val="4"/>
  </w:num>
  <w:num w:numId="4" w16cid:durableId="2120636042">
    <w:abstractNumId w:val="1"/>
  </w:num>
  <w:num w:numId="5" w16cid:durableId="369378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55"/>
    <w:rsid w:val="003604E8"/>
    <w:rsid w:val="00451A00"/>
    <w:rsid w:val="00841A44"/>
    <w:rsid w:val="00857EE1"/>
    <w:rsid w:val="00972761"/>
    <w:rsid w:val="00981355"/>
    <w:rsid w:val="00AB4716"/>
    <w:rsid w:val="00C35B8D"/>
    <w:rsid w:val="00C734AC"/>
    <w:rsid w:val="00CF215C"/>
    <w:rsid w:val="00E5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F685"/>
  <w15:chartTrackingRefBased/>
  <w15:docId w15:val="{134B6D47-DD5B-473C-891B-EA9F37EF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2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1062</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Front2</dc:creator>
  <cp:keywords/>
  <dc:description/>
  <cp:lastModifiedBy>Front2</cp:lastModifiedBy>
  <cp:revision>3</cp:revision>
  <dcterms:created xsi:type="dcterms:W3CDTF">2023-06-06T22:14:00Z</dcterms:created>
  <dcterms:modified xsi:type="dcterms:W3CDTF">2023-06-07T15:44:00Z</dcterms:modified>
</cp:coreProperties>
</file>